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AB2E81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hy-AM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AB2E81">
        <w:rPr>
          <w:rFonts w:ascii="GHEA Grapalat" w:hAnsi="GHEA Grapalat"/>
          <w:lang w:val="hy-AM"/>
        </w:rPr>
        <w:t>2</w:t>
      </w:r>
    </w:p>
    <w:p w:rsidR="00216167" w:rsidRPr="00D92418" w:rsidRDefault="00216167" w:rsidP="00216167">
      <w:pPr>
        <w:spacing w:after="240" w:line="240" w:lineRule="auto"/>
        <w:jc w:val="both"/>
        <w:rPr>
          <w:rFonts w:ascii="GHEA Grapalat" w:hAnsi="GHEA Grapalat"/>
          <w:lang w:val="af-ZA"/>
        </w:rPr>
      </w:pPr>
    </w:p>
    <w:p w:rsidR="00216167" w:rsidRPr="00262982" w:rsidRDefault="00A731AD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под кодом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 w:rsidRPr="00A731AD">
        <w:rPr>
          <w:rFonts w:ascii="GHEA Grapalat" w:hAnsi="GHEA Grapalat"/>
          <w:lang w:val="af-ZA"/>
        </w:rPr>
        <w:t>ԿՇՄՊ-ԳՀԱՊՁԲ-20/</w:t>
      </w:r>
      <w:r w:rsidR="003C3CD8">
        <w:rPr>
          <w:rFonts w:ascii="GHEA Grapalat" w:hAnsi="GHEA Grapalat"/>
          <w:lang w:val="af-ZA"/>
        </w:rPr>
        <w:t>2</w:t>
      </w:r>
      <w:bookmarkStart w:id="0" w:name="_GoBack"/>
      <w:bookmarkEnd w:id="0"/>
      <w:r w:rsidR="00216167" w:rsidRPr="00262982">
        <w:rPr>
          <w:rFonts w:ascii="GHEA Grapalat" w:hAnsi="GHEA Grapalat" w:cs="Sylfaen"/>
          <w:lang w:val="af-ZA"/>
        </w:rPr>
        <w:t xml:space="preserve">, организованную </w:t>
      </w:r>
      <w:r w:rsidR="00134E82" w:rsidRPr="00134E82">
        <w:rPr>
          <w:rFonts w:ascii="GHEA Grapalat" w:hAnsi="GHEA Grapalat" w:cs="Sylfaen"/>
          <w:lang w:val="af-ZA"/>
        </w:rPr>
        <w:t xml:space="preserve">с целью приобретения </w:t>
      </w:r>
      <w:r w:rsidR="002D1792">
        <w:rPr>
          <w:rFonts w:ascii="GHEA Grapalat" w:hAnsi="GHEA Grapalat" w:cs="Sylfaen"/>
          <w:lang w:val="hy-AM" w:bidi="ru-RU"/>
        </w:rPr>
        <w:t>офисной мебели</w:t>
      </w:r>
      <w:r w:rsidR="00216167" w:rsidRPr="00262982">
        <w:rPr>
          <w:rFonts w:ascii="GHEA Grapalat" w:hAnsi="GHEA Grapalat" w:cs="Sylfaen"/>
          <w:lang w:val="af-ZA"/>
        </w:rPr>
        <w:t>:</w:t>
      </w:r>
    </w:p>
    <w:p w:rsidR="00A731AD" w:rsidRDefault="00216167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A731AD" w:rsidRPr="002F5813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095522">
        <w:rPr>
          <w:rFonts w:ascii="GHEA Grapalat" w:hAnsi="GHEA Grapalat" w:cs="Sylfaen"/>
          <w:lang w:val="hy-AM"/>
        </w:rPr>
        <w:t>5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095522">
        <w:rPr>
          <w:rFonts w:ascii="GHEA Grapalat" w:hAnsi="GHEA Grapalat" w:cs="Sylfaen"/>
          <w:lang w:val="hy-AM"/>
        </w:rPr>
        <w:t>февраля</w:t>
      </w:r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результаты оценки соответствия требованиям конкурса к участию в тендере были подтверждены. Соглашение:</w:t>
      </w:r>
    </w:p>
    <w:tbl>
      <w:tblPr>
        <w:tblW w:w="107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1"/>
        <w:gridCol w:w="345"/>
        <w:gridCol w:w="1261"/>
        <w:gridCol w:w="370"/>
        <w:gridCol w:w="1666"/>
        <w:gridCol w:w="1375"/>
        <w:gridCol w:w="628"/>
        <w:gridCol w:w="565"/>
        <w:gridCol w:w="1481"/>
        <w:gridCol w:w="1288"/>
        <w:gridCol w:w="1004"/>
      </w:tblGrid>
      <w:tr w:rsidR="000012A9" w:rsidRPr="00B10991" w:rsidTr="00837DF4">
        <w:trPr>
          <w:trHeight w:val="626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A9" w:rsidRPr="00952458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A9" w:rsidRPr="00952458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A9" w:rsidRPr="00952458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Наименование </w:t>
            </w:r>
            <w:r w:rsidRPr="00952458">
              <w:rPr>
                <w:rFonts w:ascii="GHEA Grapalat" w:hAnsi="GHEA Grapalat" w:hint="eastAsia"/>
                <w:b/>
                <w:sz w:val="16"/>
                <w:szCs w:val="16"/>
                <w:lang w:val="ru-RU"/>
              </w:rPr>
              <w:t>участников</w:t>
            </w:r>
            <w:r w:rsidRPr="00952458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в последовательности подаче заявки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A9" w:rsidRPr="00952458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A9" w:rsidRPr="00952458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A9" w:rsidRPr="00952458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 w:val="restart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1606" w:type="dxa"/>
            <w:gridSpan w:val="2"/>
            <w:vMerge w:val="restart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Рабочий стол 1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ИП Давид Оганнесян Оганнесович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 w:val="restart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1606" w:type="dxa"/>
            <w:gridSpan w:val="2"/>
            <w:vMerge w:val="restart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Рабочий стол 2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ИП Давид Оганнесян Оганнесович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 w:val="restart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1606" w:type="dxa"/>
            <w:gridSpan w:val="2"/>
            <w:vMerge w:val="restart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Стол руководителя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 w:val="restart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4</w:t>
            </w:r>
          </w:p>
        </w:tc>
        <w:tc>
          <w:tcPr>
            <w:tcW w:w="1606" w:type="dxa"/>
            <w:gridSpan w:val="2"/>
            <w:vMerge w:val="restart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Книжный шкаф 1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ИП Давид Оганнесян Оганнесович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"Ман Арт"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 w:val="restart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5</w:t>
            </w:r>
          </w:p>
        </w:tc>
        <w:tc>
          <w:tcPr>
            <w:tcW w:w="1606" w:type="dxa"/>
            <w:gridSpan w:val="2"/>
            <w:vMerge w:val="restart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Книжный шкаф 2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ИП Давид Оганнесян Оганнесович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 w:val="restart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 w:val="restart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"Ман Арт"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 w:val="restart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6</w:t>
            </w:r>
          </w:p>
        </w:tc>
        <w:tc>
          <w:tcPr>
            <w:tcW w:w="1606" w:type="dxa"/>
            <w:gridSpan w:val="2"/>
            <w:vMerge w:val="restart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Офисный стул 1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"Атланта Экстра"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 w:val="restart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7</w:t>
            </w:r>
          </w:p>
        </w:tc>
        <w:tc>
          <w:tcPr>
            <w:tcW w:w="1606" w:type="dxa"/>
            <w:gridSpan w:val="2"/>
            <w:vMerge w:val="restart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Офисный стул 2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"Атланта Экстра"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 w:val="restart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8</w:t>
            </w:r>
          </w:p>
        </w:tc>
        <w:tc>
          <w:tcPr>
            <w:tcW w:w="1606" w:type="dxa"/>
            <w:gridSpan w:val="2"/>
            <w:vMerge w:val="restart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Кресло руководителя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837DF4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"Атланта Экстра"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37DF4" w:rsidRPr="00B10991" w:rsidTr="00837DF4">
        <w:trPr>
          <w:trHeight w:val="654"/>
          <w:jc w:val="center"/>
        </w:trPr>
        <w:tc>
          <w:tcPr>
            <w:tcW w:w="731" w:type="dxa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06" w:type="dxa"/>
            <w:gridSpan w:val="2"/>
            <w:vMerge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837DF4" w:rsidRPr="009260BB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37DF4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837DF4" w:rsidRDefault="00837DF4" w:rsidP="00837DF4">
            <w:pPr>
              <w:spacing w:after="0" w:line="240" w:lineRule="auto"/>
              <w:jc w:val="center"/>
            </w:pPr>
            <w:r w:rsidRPr="00E455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837DF4" w:rsidRPr="00B10991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012A9" w:rsidRPr="00B10991" w:rsidTr="00837DF4">
        <w:trPr>
          <w:gridAfter w:val="1"/>
          <w:wAfter w:w="1004" w:type="dxa"/>
          <w:trHeight w:val="626"/>
          <w:jc w:val="center"/>
        </w:trPr>
        <w:tc>
          <w:tcPr>
            <w:tcW w:w="1076" w:type="dxa"/>
            <w:gridSpan w:val="2"/>
            <w:vAlign w:val="center"/>
          </w:tcPr>
          <w:p w:rsidR="000012A9" w:rsidRPr="002F5B3B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0012A9" w:rsidRPr="002F5B3B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0012A9" w:rsidRPr="002F5B3B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</w:t>
            </w:r>
            <w:r w:rsidRPr="002F5B3B">
              <w:rPr>
                <w:rFonts w:ascii="GHEA Grapalat" w:hAnsi="GHEA Grapalat" w:hint="eastAsia"/>
                <w:b/>
                <w:sz w:val="16"/>
                <w:szCs w:val="16"/>
              </w:rPr>
              <w:t>участников</w:t>
            </w:r>
          </w:p>
        </w:tc>
        <w:tc>
          <w:tcPr>
            <w:tcW w:w="1193" w:type="dxa"/>
            <w:gridSpan w:val="2"/>
            <w:shd w:val="clear" w:color="auto" w:fill="auto"/>
            <w:vAlign w:val="center"/>
          </w:tcPr>
          <w:p w:rsidR="000012A9" w:rsidRPr="002F5B3B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0012A9" w:rsidRPr="002F5B3B" w:rsidRDefault="000012A9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  <w:lang w:val="ru-RU"/>
              </w:rPr>
              <w:t>Цена предложения (без НДС</w:t>
            </w:r>
            <w:r w:rsidRPr="002F5B3B">
              <w:rPr>
                <w:rFonts w:ascii="GHEA Grapalat" w:hAnsi="GHEA Grapalat"/>
                <w:b/>
                <w:sz w:val="16"/>
                <w:szCs w:val="16"/>
              </w:rPr>
              <w:t>)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 w:val="restart"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  <w:r w:rsidRPr="003D1D82"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625,000.00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1,015,000.00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ИП Давид Оганнесян Оганнесович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1,500,000.00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 w:val="restart"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  <w:r w:rsidRPr="003D1D82"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333,333.00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557,250.00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ИП Давид Оганнесян Оганнесович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700,000.00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 w:val="restart"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  <w:r w:rsidRPr="003D1D82"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135,000.00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166,666.00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 w:val="restart"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4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  <w:r w:rsidRPr="003D1D82"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570,000.00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ИП Давид Оганнесян Оганнесович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579,000.00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 w:val="restart"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"Ман Арт"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943,000.00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4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1,039,875.00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 w:val="restart"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5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ИП Давид Оганнесян Оганнесович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  <w:r w:rsidRPr="003D1D82"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215,000.00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220,000.00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334,300.00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4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"Ман Арт"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351,600.00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 w:val="restart"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6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  <w:r w:rsidRPr="003D1D82"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345,000.00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350,000.00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"Атлант Экстра"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396,000.00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 w:val="restart"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7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  <w:r w:rsidRPr="003D1D82"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350,000.00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"Арктур"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487,500.00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"Атлант Экстра"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500,000.00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 w:val="restart"/>
            <w:shd w:val="clear" w:color="auto" w:fill="auto"/>
            <w:vAlign w:val="center"/>
          </w:tcPr>
          <w:p w:rsidR="00837DF4" w:rsidRPr="001F5953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8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"Атлант Экстра"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  <w:r w:rsidRPr="003D1D82">
              <w:rPr>
                <w:rFonts w:ascii="GHEA Grapalat" w:hAnsi="GHEA Grapalat"/>
                <w:sz w:val="20"/>
                <w:lang w:val="ru-RU"/>
              </w:rPr>
              <w:t>X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237,500.00</w:t>
            </w:r>
          </w:p>
        </w:tc>
      </w:tr>
      <w:tr w:rsidR="00837DF4" w:rsidRPr="00B10991" w:rsidTr="00837DF4">
        <w:trPr>
          <w:gridAfter w:val="1"/>
          <w:wAfter w:w="1004" w:type="dxa"/>
          <w:trHeight w:val="654"/>
          <w:jc w:val="center"/>
        </w:trPr>
        <w:tc>
          <w:tcPr>
            <w:tcW w:w="1076" w:type="dxa"/>
            <w:gridSpan w:val="2"/>
            <w:vMerge/>
            <w:shd w:val="clear" w:color="auto" w:fill="auto"/>
            <w:vAlign w:val="center"/>
          </w:tcPr>
          <w:p w:rsidR="00837DF4" w:rsidRPr="00F403B2" w:rsidRDefault="00837DF4" w:rsidP="00837DF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837DF4" w:rsidRPr="001F5953" w:rsidRDefault="00837DF4" w:rsidP="001F595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F5953">
              <w:rPr>
                <w:rFonts w:ascii="GHEA Grapalat" w:hAnsi="GHEA Grapalat"/>
                <w:sz w:val="16"/>
                <w:szCs w:val="16"/>
                <w:lang w:val="af-ZA"/>
              </w:rPr>
              <w:t>ООО "Дамкар"</w:t>
            </w:r>
          </w:p>
        </w:tc>
        <w:tc>
          <w:tcPr>
            <w:tcW w:w="1193" w:type="dxa"/>
            <w:gridSpan w:val="2"/>
            <w:vAlign w:val="center"/>
          </w:tcPr>
          <w:p w:rsidR="00837DF4" w:rsidRPr="003D1D82" w:rsidRDefault="00837DF4" w:rsidP="00837DF4">
            <w:pPr>
              <w:pStyle w:val="BodyTextIndent2"/>
              <w:spacing w:after="0" w:line="240" w:lineRule="auto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837DF4" w:rsidRPr="00CA4CF9" w:rsidRDefault="00837DF4" w:rsidP="00CA4CF9">
            <w:pPr>
              <w:spacing w:after="0" w:line="240" w:lineRule="auto"/>
              <w:jc w:val="right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A4CF9">
              <w:rPr>
                <w:rFonts w:ascii="GHEA Grapalat" w:hAnsi="GHEA Grapalat"/>
                <w:sz w:val="16"/>
                <w:szCs w:val="16"/>
                <w:lang w:val="af-ZA"/>
              </w:rPr>
              <w:t>325,000.00</w:t>
            </w:r>
          </w:p>
        </w:tc>
      </w:tr>
    </w:tbl>
    <w:p w:rsidR="00216167" w:rsidRDefault="00216167" w:rsidP="00216167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216167" w:rsidRPr="0026298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0B5C66" w:rsidRPr="00C02740" w:rsidRDefault="00C02740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C02740">
        <w:rPr>
          <w:rFonts w:ascii="GHEA Grapalat" w:hAnsi="GHEA Grapalat" w:cs="Sylfaen"/>
          <w:lang w:val="ru-RU"/>
        </w:rPr>
        <w:t>В соответствии со статьей</w:t>
      </w:r>
      <w:r w:rsidR="000B5C66" w:rsidRPr="002F5813">
        <w:rPr>
          <w:rFonts w:ascii="GHEA Grapalat" w:hAnsi="GHEA Grapalat" w:cs="Sylfaen"/>
          <w:lang w:val="ru-RU"/>
        </w:rPr>
        <w:t xml:space="preserve"> 10 Закона РА о закупках </w:t>
      </w:r>
      <w:r w:rsidR="006D69B6" w:rsidRPr="002F5813">
        <w:rPr>
          <w:rFonts w:ascii="GHEA Grapalat" w:hAnsi="GHEA Grapalat" w:cs="Sylfaen"/>
          <w:lang w:val="ru-RU"/>
        </w:rPr>
        <w:t>п</w:t>
      </w:r>
      <w:r w:rsidR="000B5C66" w:rsidRPr="002F5813">
        <w:rPr>
          <w:rFonts w:ascii="GHEA Grapalat" w:hAnsi="GHEA Grapalat" w:cs="Sylfaen"/>
          <w:lang w:val="ru-RU"/>
        </w:rPr>
        <w:t>ериодом бездействия считается период со следующего дня  публикации настоящего объявления, до 5-го календарного дня</w:t>
      </w:r>
      <w:r w:rsidR="006D69B6" w:rsidRPr="002F5813">
        <w:rPr>
          <w:rFonts w:ascii="GHEA Grapalat" w:hAnsi="GHEA Grapalat" w:cs="Sylfaen"/>
          <w:lang w:val="ru-RU"/>
        </w:rPr>
        <w:t>, включая 5-ий день</w:t>
      </w:r>
      <w:r w:rsidR="000B5C66" w:rsidRPr="002F5813">
        <w:rPr>
          <w:rFonts w:ascii="GHEA Grapalat" w:hAnsi="GHEA Grapalat" w:cs="Sylfaen"/>
          <w:lang w:val="ru-RU"/>
        </w:rPr>
        <w:t>.</w:t>
      </w:r>
    </w:p>
    <w:p w:rsidR="002F5813" w:rsidRDefault="002F5813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837DF4">
        <w:rPr>
          <w:rFonts w:ascii="GHEA Grapalat" w:hAnsi="GHEA Grapalat" w:cs="Sylfaen"/>
          <w:lang w:val="hy-AM"/>
        </w:rPr>
        <w:t>2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216167" w:rsidRPr="00D92418" w:rsidRDefault="00216167" w:rsidP="00216167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71" w:rsidRDefault="00CE1271">
      <w:pPr>
        <w:spacing w:after="0" w:line="240" w:lineRule="auto"/>
      </w:pPr>
      <w:r>
        <w:separator/>
      </w:r>
    </w:p>
  </w:endnote>
  <w:endnote w:type="continuationSeparator" w:id="0">
    <w:p w:rsidR="00CE1271" w:rsidRDefault="00CE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71" w:rsidRDefault="00CE1271">
      <w:pPr>
        <w:spacing w:after="0" w:line="240" w:lineRule="auto"/>
      </w:pPr>
      <w:r>
        <w:separator/>
      </w:r>
    </w:p>
  </w:footnote>
  <w:footnote w:type="continuationSeparator" w:id="0">
    <w:p w:rsidR="00CE1271" w:rsidRDefault="00CE1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012A9"/>
    <w:rsid w:val="00043201"/>
    <w:rsid w:val="00095522"/>
    <w:rsid w:val="000B5C66"/>
    <w:rsid w:val="000F4D3C"/>
    <w:rsid w:val="00134E82"/>
    <w:rsid w:val="00173276"/>
    <w:rsid w:val="001F5953"/>
    <w:rsid w:val="00216167"/>
    <w:rsid w:val="002D1792"/>
    <w:rsid w:val="002F5813"/>
    <w:rsid w:val="002F5B3B"/>
    <w:rsid w:val="003C3CD8"/>
    <w:rsid w:val="003E7156"/>
    <w:rsid w:val="00417541"/>
    <w:rsid w:val="0062501A"/>
    <w:rsid w:val="006D69B6"/>
    <w:rsid w:val="007B6C20"/>
    <w:rsid w:val="008319DC"/>
    <w:rsid w:val="00837DF4"/>
    <w:rsid w:val="00897736"/>
    <w:rsid w:val="008A5703"/>
    <w:rsid w:val="00952458"/>
    <w:rsid w:val="00A731AD"/>
    <w:rsid w:val="00AB2E81"/>
    <w:rsid w:val="00C02740"/>
    <w:rsid w:val="00CA4CF9"/>
    <w:rsid w:val="00CE1271"/>
    <w:rsid w:val="00D54ADC"/>
    <w:rsid w:val="00DE3540"/>
    <w:rsid w:val="00F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E444D"/>
  <w15:docId w15:val="{26814A39-682F-4ACD-8A7F-3E88475E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iPriority w:val="99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0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69B6"/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unhideWhenUsed/>
    <w:rsid w:val="000012A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0012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282E6-872A-4248-9B34-2F1361F4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28</cp:revision>
  <dcterms:created xsi:type="dcterms:W3CDTF">2019-11-19T10:22:00Z</dcterms:created>
  <dcterms:modified xsi:type="dcterms:W3CDTF">2020-02-05T11:52:00Z</dcterms:modified>
</cp:coreProperties>
</file>